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4E250" w14:textId="6EC8AF47" w:rsidR="00C70889" w:rsidRPr="00C70889" w:rsidRDefault="00C70889" w:rsidP="00C70889">
      <w:pPr>
        <w:rPr>
          <w:b/>
          <w:bCs/>
          <w:sz w:val="28"/>
          <w:szCs w:val="28"/>
        </w:rPr>
      </w:pPr>
      <w:r w:rsidRPr="00C70889">
        <w:rPr>
          <w:b/>
          <w:bCs/>
          <w:sz w:val="28"/>
          <w:szCs w:val="28"/>
        </w:rPr>
        <w:t>FCPC Custodian / Caretaker Position</w:t>
      </w:r>
    </w:p>
    <w:p w14:paraId="1821E1DF" w14:textId="10CB4363" w:rsidR="00C70889" w:rsidRPr="00C70889" w:rsidRDefault="00C70889" w:rsidP="00C70889">
      <w:r w:rsidRPr="00C70889">
        <w:rPr>
          <w:b/>
          <w:bCs/>
        </w:rPr>
        <w:t>We invite your interest and referrals for the following job opening:</w:t>
      </w:r>
    </w:p>
    <w:p w14:paraId="66E2EB85" w14:textId="77777777" w:rsidR="00C70889" w:rsidRPr="00C70889" w:rsidRDefault="00C70889" w:rsidP="00C70889">
      <w:r w:rsidRPr="00C70889">
        <w:t xml:space="preserve">Fox Chapel Presbyterian Church seeks to fill the position of Custodian/Caretaker. This is a full-time position requiring 40 hours per week and has the responsibility for general housekeeping and custodial care of all church facilities on a day-to-day basis, assisting in set-up and take-down for events, and ensuring the facilities are locked and secure. Routine weekend and occasional weekday evening hours should be expected. The Custodian/Caretaker will share in the activities of the caretaker staff to maintain the highest level of cleanliness, repair, and overall appearance of all church facilities. This is a non-exempt, hourly paid position that requires occasional heavy lifting, vigorous activity, and the ability to both organize and plan tasks. </w:t>
      </w:r>
      <w:proofErr w:type="gramStart"/>
      <w:r w:rsidRPr="00C70889">
        <w:t>A strong sense of self-motivation,</w:t>
      </w:r>
      <w:proofErr w:type="gramEnd"/>
      <w:r w:rsidRPr="00C70889">
        <w:t xml:space="preserve"> exhibited reliability, ability to work independently, and resource conservation is required as is a pleasant, cooperative, and tactful relationship with church members, fellow staff, and all who enter our premises. Prior custodian or facilities maintenance experience strongly preferred and upon hire must successfully complete all church required clearances.</w:t>
      </w:r>
    </w:p>
    <w:p w14:paraId="2A724068" w14:textId="77777777" w:rsidR="00C70889" w:rsidRPr="00C70889" w:rsidRDefault="00C70889" w:rsidP="00C70889">
      <w:r w:rsidRPr="00C70889">
        <w:t>Salary, with a range from $16 to $18/hour, will be commensurate with qualifications and experience. Position includes healthcare, paid vacation and sick time, and the ability to contribute towards a retirement plan.</w:t>
      </w:r>
    </w:p>
    <w:p w14:paraId="7C1DAF9E" w14:textId="77777777" w:rsidR="00C70889" w:rsidRPr="00C70889" w:rsidRDefault="00C70889" w:rsidP="00C70889">
      <w:r w:rsidRPr="00C70889">
        <w:t>Interested candidates should reply with cover letter and resume to </w:t>
      </w:r>
      <w:hyperlink r:id="rId8" w:tooltip="mailto:jobs@fcpc.us" w:history="1">
        <w:r w:rsidRPr="00C70889">
          <w:rPr>
            <w:rStyle w:val="Hyperlink"/>
            <w:b/>
            <w:bCs/>
          </w:rPr>
          <w:t>jobs@fcpc.us</w:t>
        </w:r>
      </w:hyperlink>
      <w:r w:rsidRPr="00C70889">
        <w:t> .</w:t>
      </w:r>
    </w:p>
    <w:p w14:paraId="19E73870" w14:textId="77777777" w:rsidR="00C70889" w:rsidRPr="00C70889" w:rsidRDefault="00C70889" w:rsidP="00C70889">
      <w:r w:rsidRPr="00C70889">
        <w:t>Fox Chapel Presbyterian Church is an equal opportunity employer.</w:t>
      </w:r>
    </w:p>
    <w:p w14:paraId="566CD3DD" w14:textId="77777777" w:rsidR="00C70889" w:rsidRPr="00C70889" w:rsidRDefault="00C70889" w:rsidP="00AB14B8">
      <w:pPr>
        <w:ind w:firstLine="720"/>
      </w:pPr>
      <w:r w:rsidRPr="00C70889">
        <w:t>Job Type: Full-time</w:t>
      </w:r>
    </w:p>
    <w:p w14:paraId="2808A173" w14:textId="77777777" w:rsidR="00C70889" w:rsidRPr="00C70889" w:rsidRDefault="00C70889" w:rsidP="00AB14B8">
      <w:pPr>
        <w:ind w:firstLine="720"/>
      </w:pPr>
      <w:r w:rsidRPr="00C70889">
        <w:t>Pay: $16.00 - $18.00 per hour</w:t>
      </w:r>
    </w:p>
    <w:p w14:paraId="6E267C49" w14:textId="77777777" w:rsidR="00C70889" w:rsidRPr="00C70889" w:rsidRDefault="00C70889" w:rsidP="00AB14B8">
      <w:pPr>
        <w:ind w:firstLine="720"/>
      </w:pPr>
      <w:r w:rsidRPr="00C70889">
        <w:t>Expected hours: 40 per week</w:t>
      </w:r>
    </w:p>
    <w:p w14:paraId="557AEF9C" w14:textId="77777777" w:rsidR="00C70889" w:rsidRPr="00C70889" w:rsidRDefault="00C70889" w:rsidP="00D93C26">
      <w:pPr>
        <w:spacing w:after="0" w:line="288" w:lineRule="auto"/>
      </w:pPr>
      <w:r w:rsidRPr="00C70889">
        <w:t>Benefits:</w:t>
      </w:r>
    </w:p>
    <w:p w14:paraId="68470D82" w14:textId="77777777" w:rsidR="00C70889" w:rsidRPr="00C70889" w:rsidRDefault="00C70889" w:rsidP="00D93C26">
      <w:pPr>
        <w:numPr>
          <w:ilvl w:val="0"/>
          <w:numId w:val="1"/>
        </w:numPr>
        <w:spacing w:after="0" w:line="288" w:lineRule="auto"/>
      </w:pPr>
      <w:r w:rsidRPr="00C70889">
        <w:t>Health insurance</w:t>
      </w:r>
    </w:p>
    <w:p w14:paraId="08DE2C44" w14:textId="77777777" w:rsidR="00C70889" w:rsidRPr="00C70889" w:rsidRDefault="00C70889" w:rsidP="00D93C26">
      <w:pPr>
        <w:numPr>
          <w:ilvl w:val="0"/>
          <w:numId w:val="1"/>
        </w:numPr>
        <w:spacing w:after="0" w:line="288" w:lineRule="auto"/>
      </w:pPr>
      <w:r w:rsidRPr="00C70889">
        <w:t>Paid time off</w:t>
      </w:r>
    </w:p>
    <w:p w14:paraId="4E54DFBB" w14:textId="77777777" w:rsidR="00C70889" w:rsidRPr="00C70889" w:rsidRDefault="00C70889" w:rsidP="00D93C26">
      <w:pPr>
        <w:numPr>
          <w:ilvl w:val="0"/>
          <w:numId w:val="1"/>
        </w:numPr>
        <w:spacing w:after="0" w:line="288" w:lineRule="auto"/>
      </w:pPr>
      <w:r w:rsidRPr="00C70889">
        <w:t>Retirement plan</w:t>
      </w:r>
    </w:p>
    <w:p w14:paraId="2917D729" w14:textId="77777777" w:rsidR="00C70889" w:rsidRPr="00C70889" w:rsidRDefault="00C70889" w:rsidP="00D93C26">
      <w:pPr>
        <w:spacing w:after="0" w:line="288" w:lineRule="auto"/>
      </w:pPr>
      <w:r w:rsidRPr="00C70889">
        <w:t>Schedule:</w:t>
      </w:r>
    </w:p>
    <w:p w14:paraId="12A60BA6" w14:textId="77777777" w:rsidR="00C70889" w:rsidRPr="00C70889" w:rsidRDefault="00C70889" w:rsidP="00D93C26">
      <w:pPr>
        <w:numPr>
          <w:ilvl w:val="0"/>
          <w:numId w:val="2"/>
        </w:numPr>
        <w:spacing w:after="0" w:line="288" w:lineRule="auto"/>
      </w:pPr>
      <w:proofErr w:type="gramStart"/>
      <w:r w:rsidRPr="00C70889">
        <w:t>8 hour</w:t>
      </w:r>
      <w:proofErr w:type="gramEnd"/>
      <w:r w:rsidRPr="00C70889">
        <w:t xml:space="preserve"> shift</w:t>
      </w:r>
    </w:p>
    <w:p w14:paraId="0719AB49" w14:textId="77777777" w:rsidR="00C70889" w:rsidRPr="00C70889" w:rsidRDefault="00C70889" w:rsidP="00D93C26">
      <w:pPr>
        <w:numPr>
          <w:ilvl w:val="0"/>
          <w:numId w:val="2"/>
        </w:numPr>
        <w:spacing w:after="0" w:line="288" w:lineRule="auto"/>
      </w:pPr>
      <w:proofErr w:type="gramStart"/>
      <w:r w:rsidRPr="00C70889">
        <w:t>Year round</w:t>
      </w:r>
      <w:proofErr w:type="gramEnd"/>
      <w:r w:rsidRPr="00C70889">
        <w:t xml:space="preserve"> work</w:t>
      </w:r>
    </w:p>
    <w:p w14:paraId="7ECCCA09" w14:textId="77777777" w:rsidR="00C70889" w:rsidRPr="00C70889" w:rsidRDefault="00C70889" w:rsidP="00D93C26">
      <w:pPr>
        <w:spacing w:after="0" w:line="288" w:lineRule="auto"/>
      </w:pPr>
      <w:r w:rsidRPr="00C70889">
        <w:t>Experience:</w:t>
      </w:r>
    </w:p>
    <w:p w14:paraId="116FB628" w14:textId="77777777" w:rsidR="00C70889" w:rsidRPr="00C70889" w:rsidRDefault="00C70889" w:rsidP="00D93C26">
      <w:pPr>
        <w:numPr>
          <w:ilvl w:val="0"/>
          <w:numId w:val="3"/>
        </w:numPr>
        <w:spacing w:after="0" w:line="288" w:lineRule="auto"/>
      </w:pPr>
      <w:r w:rsidRPr="00C70889">
        <w:t>Custodial: 1 year (Required)</w:t>
      </w:r>
    </w:p>
    <w:p w14:paraId="05ABCBD1" w14:textId="77777777" w:rsidR="00C70889" w:rsidRPr="00C70889" w:rsidRDefault="00C70889" w:rsidP="00D93C26">
      <w:pPr>
        <w:spacing w:after="0" w:line="288" w:lineRule="auto"/>
      </w:pPr>
      <w:r w:rsidRPr="00C70889">
        <w:t>Ability to Commute:</w:t>
      </w:r>
    </w:p>
    <w:p w14:paraId="2AB6B5A4" w14:textId="77777777" w:rsidR="00C70889" w:rsidRPr="00C70889" w:rsidRDefault="00C70889" w:rsidP="00D93C26">
      <w:pPr>
        <w:numPr>
          <w:ilvl w:val="0"/>
          <w:numId w:val="4"/>
        </w:numPr>
        <w:spacing w:after="0" w:line="288" w:lineRule="auto"/>
      </w:pPr>
      <w:r w:rsidRPr="00C70889">
        <w:t>Pittsburgh, PA 15238 (Required)</w:t>
      </w:r>
    </w:p>
    <w:p w14:paraId="3A66BC5F" w14:textId="6078D405" w:rsidR="00582A6D" w:rsidRDefault="00C70889" w:rsidP="00D93C26">
      <w:pPr>
        <w:spacing w:after="0" w:line="288" w:lineRule="auto"/>
      </w:pPr>
      <w:r w:rsidRPr="00C70889">
        <w:t>Work Location: In person</w:t>
      </w:r>
    </w:p>
    <w:sectPr w:rsidR="00582A6D" w:rsidSect="00AB14B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3259"/>
    <w:multiLevelType w:val="multilevel"/>
    <w:tmpl w:val="6A08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73EAD"/>
    <w:multiLevelType w:val="multilevel"/>
    <w:tmpl w:val="8008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30408"/>
    <w:multiLevelType w:val="multilevel"/>
    <w:tmpl w:val="96DC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6698E"/>
    <w:multiLevelType w:val="multilevel"/>
    <w:tmpl w:val="7058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743509">
    <w:abstractNumId w:val="2"/>
  </w:num>
  <w:num w:numId="2" w16cid:durableId="767121689">
    <w:abstractNumId w:val="1"/>
  </w:num>
  <w:num w:numId="3" w16cid:durableId="1629122614">
    <w:abstractNumId w:val="3"/>
  </w:num>
  <w:num w:numId="4" w16cid:durableId="130030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67"/>
    <w:rsid w:val="001B7210"/>
    <w:rsid w:val="00294AC1"/>
    <w:rsid w:val="00557167"/>
    <w:rsid w:val="00582A6D"/>
    <w:rsid w:val="00AB14B8"/>
    <w:rsid w:val="00C70889"/>
    <w:rsid w:val="00C76B0E"/>
    <w:rsid w:val="00D93C26"/>
    <w:rsid w:val="00FC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3667"/>
  <w15:chartTrackingRefBased/>
  <w15:docId w15:val="{5982685D-5416-4DFC-8AA0-8E419974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1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1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1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1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1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1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1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1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167"/>
    <w:rPr>
      <w:rFonts w:eastAsiaTheme="majorEastAsia" w:cstheme="majorBidi"/>
      <w:color w:val="272727" w:themeColor="text1" w:themeTint="D8"/>
    </w:rPr>
  </w:style>
  <w:style w:type="paragraph" w:styleId="Title">
    <w:name w:val="Title"/>
    <w:basedOn w:val="Normal"/>
    <w:next w:val="Normal"/>
    <w:link w:val="TitleChar"/>
    <w:uiPriority w:val="10"/>
    <w:qFormat/>
    <w:rsid w:val="00557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167"/>
    <w:pPr>
      <w:spacing w:before="160"/>
      <w:jc w:val="center"/>
    </w:pPr>
    <w:rPr>
      <w:i/>
      <w:iCs/>
      <w:color w:val="404040" w:themeColor="text1" w:themeTint="BF"/>
    </w:rPr>
  </w:style>
  <w:style w:type="character" w:customStyle="1" w:styleId="QuoteChar">
    <w:name w:val="Quote Char"/>
    <w:basedOn w:val="DefaultParagraphFont"/>
    <w:link w:val="Quote"/>
    <w:uiPriority w:val="29"/>
    <w:rsid w:val="00557167"/>
    <w:rPr>
      <w:i/>
      <w:iCs/>
      <w:color w:val="404040" w:themeColor="text1" w:themeTint="BF"/>
    </w:rPr>
  </w:style>
  <w:style w:type="paragraph" w:styleId="ListParagraph">
    <w:name w:val="List Paragraph"/>
    <w:basedOn w:val="Normal"/>
    <w:uiPriority w:val="34"/>
    <w:qFormat/>
    <w:rsid w:val="00557167"/>
    <w:pPr>
      <w:ind w:left="720"/>
      <w:contextualSpacing/>
    </w:pPr>
  </w:style>
  <w:style w:type="character" w:styleId="IntenseEmphasis">
    <w:name w:val="Intense Emphasis"/>
    <w:basedOn w:val="DefaultParagraphFont"/>
    <w:uiPriority w:val="21"/>
    <w:qFormat/>
    <w:rsid w:val="00557167"/>
    <w:rPr>
      <w:i/>
      <w:iCs/>
      <w:color w:val="0F4761" w:themeColor="accent1" w:themeShade="BF"/>
    </w:rPr>
  </w:style>
  <w:style w:type="paragraph" w:styleId="IntenseQuote">
    <w:name w:val="Intense Quote"/>
    <w:basedOn w:val="Normal"/>
    <w:next w:val="Normal"/>
    <w:link w:val="IntenseQuoteChar"/>
    <w:uiPriority w:val="30"/>
    <w:qFormat/>
    <w:rsid w:val="00557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167"/>
    <w:rPr>
      <w:i/>
      <w:iCs/>
      <w:color w:val="0F4761" w:themeColor="accent1" w:themeShade="BF"/>
    </w:rPr>
  </w:style>
  <w:style w:type="character" w:styleId="IntenseReference">
    <w:name w:val="Intense Reference"/>
    <w:basedOn w:val="DefaultParagraphFont"/>
    <w:uiPriority w:val="32"/>
    <w:qFormat/>
    <w:rsid w:val="00557167"/>
    <w:rPr>
      <w:b/>
      <w:bCs/>
      <w:smallCaps/>
      <w:color w:val="0F4761" w:themeColor="accent1" w:themeShade="BF"/>
      <w:spacing w:val="5"/>
    </w:rPr>
  </w:style>
  <w:style w:type="character" w:styleId="Hyperlink">
    <w:name w:val="Hyperlink"/>
    <w:basedOn w:val="DefaultParagraphFont"/>
    <w:uiPriority w:val="99"/>
    <w:unhideWhenUsed/>
    <w:rsid w:val="00C70889"/>
    <w:rPr>
      <w:color w:val="467886" w:themeColor="hyperlink"/>
      <w:u w:val="single"/>
    </w:rPr>
  </w:style>
  <w:style w:type="character" w:styleId="UnresolvedMention">
    <w:name w:val="Unresolved Mention"/>
    <w:basedOn w:val="DefaultParagraphFont"/>
    <w:uiPriority w:val="99"/>
    <w:semiHidden/>
    <w:unhideWhenUsed/>
    <w:rsid w:val="00C70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242">
      <w:bodyDiv w:val="1"/>
      <w:marLeft w:val="0"/>
      <w:marRight w:val="0"/>
      <w:marTop w:val="0"/>
      <w:marBottom w:val="0"/>
      <w:divBdr>
        <w:top w:val="none" w:sz="0" w:space="0" w:color="auto"/>
        <w:left w:val="none" w:sz="0" w:space="0" w:color="auto"/>
        <w:bottom w:val="none" w:sz="0" w:space="0" w:color="auto"/>
        <w:right w:val="none" w:sz="0" w:space="0" w:color="auto"/>
      </w:divBdr>
      <w:divsChild>
        <w:div w:id="430710157">
          <w:marLeft w:val="0"/>
          <w:marRight w:val="0"/>
          <w:marTop w:val="0"/>
          <w:marBottom w:val="0"/>
          <w:divBdr>
            <w:top w:val="none" w:sz="0" w:space="0" w:color="auto"/>
            <w:left w:val="none" w:sz="0" w:space="0" w:color="auto"/>
            <w:bottom w:val="none" w:sz="0" w:space="0" w:color="auto"/>
            <w:right w:val="none" w:sz="0" w:space="0" w:color="auto"/>
          </w:divBdr>
          <w:divsChild>
            <w:div w:id="48459864">
              <w:marLeft w:val="0"/>
              <w:marRight w:val="0"/>
              <w:marTop w:val="0"/>
              <w:marBottom w:val="0"/>
              <w:divBdr>
                <w:top w:val="none" w:sz="0" w:space="0" w:color="auto"/>
                <w:left w:val="none" w:sz="0" w:space="0" w:color="auto"/>
                <w:bottom w:val="none" w:sz="0" w:space="0" w:color="auto"/>
                <w:right w:val="none" w:sz="0" w:space="0" w:color="auto"/>
              </w:divBdr>
            </w:div>
          </w:divsChild>
        </w:div>
        <w:div w:id="1282802826">
          <w:marLeft w:val="0"/>
          <w:marRight w:val="0"/>
          <w:marTop w:val="0"/>
          <w:marBottom w:val="0"/>
          <w:divBdr>
            <w:top w:val="none" w:sz="0" w:space="0" w:color="auto"/>
            <w:left w:val="none" w:sz="0" w:space="0" w:color="auto"/>
            <w:bottom w:val="none" w:sz="0" w:space="0" w:color="auto"/>
            <w:right w:val="none" w:sz="0" w:space="0" w:color="auto"/>
          </w:divBdr>
        </w:div>
        <w:div w:id="884171286">
          <w:marLeft w:val="0"/>
          <w:marRight w:val="0"/>
          <w:marTop w:val="0"/>
          <w:marBottom w:val="0"/>
          <w:divBdr>
            <w:top w:val="none" w:sz="0" w:space="0" w:color="auto"/>
            <w:left w:val="none" w:sz="0" w:space="0" w:color="auto"/>
            <w:bottom w:val="none" w:sz="0" w:space="0" w:color="auto"/>
            <w:right w:val="none" w:sz="0" w:space="0" w:color="auto"/>
          </w:divBdr>
        </w:div>
        <w:div w:id="2087343119">
          <w:marLeft w:val="0"/>
          <w:marRight w:val="0"/>
          <w:marTop w:val="0"/>
          <w:marBottom w:val="0"/>
          <w:divBdr>
            <w:top w:val="none" w:sz="0" w:space="0" w:color="auto"/>
            <w:left w:val="none" w:sz="0" w:space="0" w:color="auto"/>
            <w:bottom w:val="none" w:sz="0" w:space="0" w:color="auto"/>
            <w:right w:val="none" w:sz="0" w:space="0" w:color="auto"/>
          </w:divBdr>
        </w:div>
        <w:div w:id="1960452355">
          <w:marLeft w:val="0"/>
          <w:marRight w:val="0"/>
          <w:marTop w:val="0"/>
          <w:marBottom w:val="0"/>
          <w:divBdr>
            <w:top w:val="none" w:sz="0" w:space="0" w:color="auto"/>
            <w:left w:val="none" w:sz="0" w:space="0" w:color="auto"/>
            <w:bottom w:val="none" w:sz="0" w:space="0" w:color="auto"/>
            <w:right w:val="none" w:sz="0" w:space="0" w:color="auto"/>
          </w:divBdr>
        </w:div>
        <w:div w:id="745344237">
          <w:marLeft w:val="0"/>
          <w:marRight w:val="0"/>
          <w:marTop w:val="0"/>
          <w:marBottom w:val="0"/>
          <w:divBdr>
            <w:top w:val="none" w:sz="0" w:space="0" w:color="auto"/>
            <w:left w:val="none" w:sz="0" w:space="0" w:color="auto"/>
            <w:bottom w:val="none" w:sz="0" w:space="0" w:color="auto"/>
            <w:right w:val="none" w:sz="0" w:space="0" w:color="auto"/>
          </w:divBdr>
        </w:div>
        <w:div w:id="2102018303">
          <w:marLeft w:val="0"/>
          <w:marRight w:val="0"/>
          <w:marTop w:val="0"/>
          <w:marBottom w:val="0"/>
          <w:divBdr>
            <w:top w:val="none" w:sz="0" w:space="0" w:color="auto"/>
            <w:left w:val="none" w:sz="0" w:space="0" w:color="auto"/>
            <w:bottom w:val="none" w:sz="0" w:space="0" w:color="auto"/>
            <w:right w:val="none" w:sz="0" w:space="0" w:color="auto"/>
          </w:divBdr>
        </w:div>
      </w:divsChild>
    </w:div>
    <w:div w:id="699085940">
      <w:bodyDiv w:val="1"/>
      <w:marLeft w:val="0"/>
      <w:marRight w:val="0"/>
      <w:marTop w:val="0"/>
      <w:marBottom w:val="0"/>
      <w:divBdr>
        <w:top w:val="none" w:sz="0" w:space="0" w:color="auto"/>
        <w:left w:val="none" w:sz="0" w:space="0" w:color="auto"/>
        <w:bottom w:val="none" w:sz="0" w:space="0" w:color="auto"/>
        <w:right w:val="none" w:sz="0" w:space="0" w:color="auto"/>
      </w:divBdr>
      <w:divsChild>
        <w:div w:id="1924990847">
          <w:marLeft w:val="0"/>
          <w:marRight w:val="0"/>
          <w:marTop w:val="0"/>
          <w:marBottom w:val="0"/>
          <w:divBdr>
            <w:top w:val="none" w:sz="0" w:space="0" w:color="auto"/>
            <w:left w:val="none" w:sz="0" w:space="0" w:color="auto"/>
            <w:bottom w:val="none" w:sz="0" w:space="0" w:color="auto"/>
            <w:right w:val="none" w:sz="0" w:space="0" w:color="auto"/>
          </w:divBdr>
          <w:divsChild>
            <w:div w:id="1558475113">
              <w:marLeft w:val="0"/>
              <w:marRight w:val="0"/>
              <w:marTop w:val="0"/>
              <w:marBottom w:val="0"/>
              <w:divBdr>
                <w:top w:val="none" w:sz="0" w:space="0" w:color="auto"/>
                <w:left w:val="none" w:sz="0" w:space="0" w:color="auto"/>
                <w:bottom w:val="none" w:sz="0" w:space="0" w:color="auto"/>
                <w:right w:val="none" w:sz="0" w:space="0" w:color="auto"/>
              </w:divBdr>
            </w:div>
          </w:divsChild>
        </w:div>
        <w:div w:id="506331614">
          <w:marLeft w:val="0"/>
          <w:marRight w:val="0"/>
          <w:marTop w:val="0"/>
          <w:marBottom w:val="0"/>
          <w:divBdr>
            <w:top w:val="none" w:sz="0" w:space="0" w:color="auto"/>
            <w:left w:val="none" w:sz="0" w:space="0" w:color="auto"/>
            <w:bottom w:val="none" w:sz="0" w:space="0" w:color="auto"/>
            <w:right w:val="none" w:sz="0" w:space="0" w:color="auto"/>
          </w:divBdr>
        </w:div>
        <w:div w:id="681931815">
          <w:marLeft w:val="0"/>
          <w:marRight w:val="0"/>
          <w:marTop w:val="0"/>
          <w:marBottom w:val="0"/>
          <w:divBdr>
            <w:top w:val="none" w:sz="0" w:space="0" w:color="auto"/>
            <w:left w:val="none" w:sz="0" w:space="0" w:color="auto"/>
            <w:bottom w:val="none" w:sz="0" w:space="0" w:color="auto"/>
            <w:right w:val="none" w:sz="0" w:space="0" w:color="auto"/>
          </w:divBdr>
        </w:div>
        <w:div w:id="763303192">
          <w:marLeft w:val="0"/>
          <w:marRight w:val="0"/>
          <w:marTop w:val="0"/>
          <w:marBottom w:val="0"/>
          <w:divBdr>
            <w:top w:val="none" w:sz="0" w:space="0" w:color="auto"/>
            <w:left w:val="none" w:sz="0" w:space="0" w:color="auto"/>
            <w:bottom w:val="none" w:sz="0" w:space="0" w:color="auto"/>
            <w:right w:val="none" w:sz="0" w:space="0" w:color="auto"/>
          </w:divBdr>
        </w:div>
        <w:div w:id="1800222282">
          <w:marLeft w:val="0"/>
          <w:marRight w:val="0"/>
          <w:marTop w:val="0"/>
          <w:marBottom w:val="0"/>
          <w:divBdr>
            <w:top w:val="none" w:sz="0" w:space="0" w:color="auto"/>
            <w:left w:val="none" w:sz="0" w:space="0" w:color="auto"/>
            <w:bottom w:val="none" w:sz="0" w:space="0" w:color="auto"/>
            <w:right w:val="none" w:sz="0" w:space="0" w:color="auto"/>
          </w:divBdr>
        </w:div>
        <w:div w:id="1957634632">
          <w:marLeft w:val="0"/>
          <w:marRight w:val="0"/>
          <w:marTop w:val="0"/>
          <w:marBottom w:val="0"/>
          <w:divBdr>
            <w:top w:val="none" w:sz="0" w:space="0" w:color="auto"/>
            <w:left w:val="none" w:sz="0" w:space="0" w:color="auto"/>
            <w:bottom w:val="none" w:sz="0" w:space="0" w:color="auto"/>
            <w:right w:val="none" w:sz="0" w:space="0" w:color="auto"/>
          </w:divBdr>
        </w:div>
        <w:div w:id="118636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fcpc.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0c9f4f-5853-4dd0-9990-5ebeca52174b">
      <Terms xmlns="http://schemas.microsoft.com/office/infopath/2007/PartnerControls"/>
    </lcf76f155ced4ddcb4097134ff3c332f>
    <TaxCatchAll xmlns="d96e6745-5da3-4629-8d6f-fd13e02fa4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66C5B70492744A5C6DF8363368018" ma:contentTypeVersion="15" ma:contentTypeDescription="Create a new document." ma:contentTypeScope="" ma:versionID="e8808c9ba59172a6ba42cb210889f17b">
  <xsd:schema xmlns:xsd="http://www.w3.org/2001/XMLSchema" xmlns:xs="http://www.w3.org/2001/XMLSchema" xmlns:p="http://schemas.microsoft.com/office/2006/metadata/properties" xmlns:ns2="030c9f4f-5853-4dd0-9990-5ebeca52174b" xmlns:ns3="d96e6745-5da3-4629-8d6f-fd13e02fa438" targetNamespace="http://schemas.microsoft.com/office/2006/metadata/properties" ma:root="true" ma:fieldsID="746e5b2e556ece5274c94e724acf67bf" ns2:_="" ns3:_="">
    <xsd:import namespace="030c9f4f-5853-4dd0-9990-5ebeca52174b"/>
    <xsd:import namespace="d96e6745-5da3-4629-8d6f-fd13e02fa4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c9f4f-5853-4dd0-9990-5ebeca521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fc3201-278f-41a4-b3f3-e5ff8247d38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e6745-5da3-4629-8d6f-fd13e02fa4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3854e1-2c51-43c7-92d0-03b4589b18a1}" ma:internalName="TaxCatchAll" ma:showField="CatchAllData" ma:web="d96e6745-5da3-4629-8d6f-fd13e02fa43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5DD6-6595-4D4A-86F5-A3C274B1B3C2}">
  <ds:schemaRefs>
    <ds:schemaRef ds:uri="http://schemas.microsoft.com/office/2006/metadata/properties"/>
    <ds:schemaRef ds:uri="http://schemas.microsoft.com/office/infopath/2007/PartnerControls"/>
    <ds:schemaRef ds:uri="030c9f4f-5853-4dd0-9990-5ebeca52174b"/>
    <ds:schemaRef ds:uri="d96e6745-5da3-4629-8d6f-fd13e02fa438"/>
  </ds:schemaRefs>
</ds:datastoreItem>
</file>

<file path=customXml/itemProps2.xml><?xml version="1.0" encoding="utf-8"?>
<ds:datastoreItem xmlns:ds="http://schemas.openxmlformats.org/officeDocument/2006/customXml" ds:itemID="{C6EDA3FB-2C44-4598-963B-88B4A2ACB35F}">
  <ds:schemaRefs>
    <ds:schemaRef ds:uri="http://schemas.microsoft.com/sharepoint/v3/contenttype/forms"/>
  </ds:schemaRefs>
</ds:datastoreItem>
</file>

<file path=customXml/itemProps3.xml><?xml version="1.0" encoding="utf-8"?>
<ds:datastoreItem xmlns:ds="http://schemas.openxmlformats.org/officeDocument/2006/customXml" ds:itemID="{5F20D7A1-544F-4031-B674-A9A3F48E7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c9f4f-5853-4dd0-9990-5ebeca52174b"/>
    <ds:schemaRef ds:uri="d96e6745-5da3-4629-8d6f-fd13e02fa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Caracciolo</dc:creator>
  <cp:keywords/>
  <dc:description/>
  <cp:lastModifiedBy>Katie Caracciolo</cp:lastModifiedBy>
  <cp:revision>6</cp:revision>
  <dcterms:created xsi:type="dcterms:W3CDTF">2024-11-22T17:17:00Z</dcterms:created>
  <dcterms:modified xsi:type="dcterms:W3CDTF">2024-11-22T19:33:00Z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0x010100CC866C5B70492744A5C6DF8363368018</vt:lpwstr>
  </property>
</Properties>
</file>